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0A0" w:rsidRPr="007B3E5A" w:rsidRDefault="002F2B06" w:rsidP="008B10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6941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B06" w:rsidRDefault="002F2B06" w:rsidP="008B10A0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0474A" w:rsidRDefault="0070474A" w:rsidP="008B10A0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B10A0" w:rsidRPr="007B3E5A" w:rsidRDefault="008B10A0" w:rsidP="008B10A0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 заключении трудового договора  (эффективного контракта) впервые трудовая книжка и страховое свидетельство государственного пенсионного страхования оформляются работодателем.</w:t>
      </w:r>
    </w:p>
    <w:p w:rsidR="008B10A0" w:rsidRPr="007B3E5A" w:rsidRDefault="008B10A0" w:rsidP="008B10A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В целях более полной оценки профессиональных и деловых каче</w:t>
      </w:r>
      <w:proofErr w:type="gramStart"/>
      <w:r w:rsidRPr="007B3E5A">
        <w:rPr>
          <w:rFonts w:ascii="Times New Roman" w:hAnsi="Times New Roman" w:cs="Times New Roman"/>
          <w:sz w:val="24"/>
          <w:szCs w:val="24"/>
          <w:lang w:eastAsia="ru-RU"/>
        </w:rPr>
        <w:t>ств  пр</w:t>
      </w:r>
      <w:proofErr w:type="gramEnd"/>
      <w:r w:rsidRPr="007B3E5A">
        <w:rPr>
          <w:rFonts w:ascii="Times New Roman" w:hAnsi="Times New Roman" w:cs="Times New Roman"/>
          <w:sz w:val="24"/>
          <w:szCs w:val="24"/>
          <w:lang w:eastAsia="ru-RU"/>
        </w:rPr>
        <w:t>инимаемого на работу работника Администрация может предложить ему представить краткую письменную характеристику (резюме) выполняемой ранее работы, проверить умение пользоваться оргтехникой, работать на компьютере и т.д.</w:t>
      </w:r>
    </w:p>
    <w:p w:rsidR="008B10A0" w:rsidRPr="007B3E5A" w:rsidRDefault="008B10A0" w:rsidP="008B10A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Прием на работу в Учреждение осуществляется, как правило, с прохождением испытательного срока продолжительностью от 1 до 3-х месяцев. Условие об испытании должно быть прямо указано в трудовом договоре.</w:t>
      </w:r>
    </w:p>
    <w:p w:rsidR="008B10A0" w:rsidRPr="007B3E5A" w:rsidRDefault="008B10A0" w:rsidP="008B10A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Прием на работу оформляется приказом, который объявляется работнику под расписку в трехдневный срок со дня подписания трудового договора.</w:t>
      </w:r>
    </w:p>
    <w:p w:rsidR="0070474A" w:rsidRPr="0070474A" w:rsidRDefault="0070474A" w:rsidP="0070474A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vanish/>
          <w:sz w:val="24"/>
          <w:szCs w:val="24"/>
          <w:lang w:eastAsia="ru-RU"/>
        </w:rPr>
      </w:pPr>
    </w:p>
    <w:p w:rsidR="0070474A" w:rsidRPr="0070474A" w:rsidRDefault="0070474A" w:rsidP="0070474A">
      <w:pPr>
        <w:pStyle w:val="a5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vanish/>
          <w:sz w:val="24"/>
          <w:szCs w:val="24"/>
          <w:lang w:eastAsia="ru-RU"/>
        </w:rPr>
      </w:pPr>
    </w:p>
    <w:p w:rsidR="0070474A" w:rsidRPr="0070474A" w:rsidRDefault="0070474A" w:rsidP="0070474A">
      <w:pPr>
        <w:pStyle w:val="a5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vanish/>
          <w:sz w:val="24"/>
          <w:szCs w:val="24"/>
          <w:lang w:eastAsia="ru-RU"/>
        </w:rPr>
      </w:pPr>
    </w:p>
    <w:p w:rsidR="008B10A0" w:rsidRPr="007B3E5A" w:rsidRDefault="008B10A0" w:rsidP="0070474A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Трудовой договор (эффективный контракт) заключается с работником учреждения на неопределенный срок.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Срочный трудовой договор в образовательном учреждении заключается (ст. 59 ТК РФ):</w:t>
      </w:r>
    </w:p>
    <w:p w:rsidR="008B10A0" w:rsidRPr="007B3E5A" w:rsidRDefault="008B10A0" w:rsidP="008B10A0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на время исполнения обязанностей отсутствующего работника, за которым сохраняется место работы;</w:t>
      </w:r>
    </w:p>
    <w:p w:rsidR="008B10A0" w:rsidRPr="007B3E5A" w:rsidRDefault="008B10A0" w:rsidP="008B10A0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на время выполнения временных (до двух месяцев) работ.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По соглашению сторон срочный трудовой договор может заключаться:</w:t>
      </w:r>
    </w:p>
    <w:p w:rsidR="008B10A0" w:rsidRPr="007B3E5A" w:rsidRDefault="008B10A0" w:rsidP="008B10A0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с поступающими на работу пенсионерами по возрасту,</w:t>
      </w:r>
    </w:p>
    <w:p w:rsidR="008B10A0" w:rsidRPr="007B3E5A" w:rsidRDefault="008B10A0" w:rsidP="008B10A0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а также с лицами, которым по состоянию здоровья в соответствии с медицинским заключением разрешена работа исключительно временного характера;</w:t>
      </w:r>
    </w:p>
    <w:p w:rsidR="008B10A0" w:rsidRPr="007B3E5A" w:rsidRDefault="008B10A0" w:rsidP="008B10A0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На всех работников, проработавших в учреждении свыше пяти дней, ведутся трудовые книжки, если работа в этом учреждении является для работника основной.</w:t>
      </w:r>
    </w:p>
    <w:p w:rsidR="008B10A0" w:rsidRPr="007B3E5A" w:rsidRDefault="008B10A0" w:rsidP="008B10A0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При приеме на работу работодатель обязан:</w:t>
      </w:r>
    </w:p>
    <w:p w:rsidR="008B10A0" w:rsidRPr="007B3E5A" w:rsidRDefault="008B10A0" w:rsidP="008B10A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ознакомить работника с настоящими Правилами, Коллективным договором, должностной инструкцией;</w:t>
      </w:r>
    </w:p>
    <w:p w:rsidR="008B10A0" w:rsidRPr="007B3E5A" w:rsidRDefault="008B10A0" w:rsidP="008B10A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провести инструктаж по охране труда.</w:t>
      </w:r>
    </w:p>
    <w:p w:rsidR="008B10A0" w:rsidRPr="007B3E5A" w:rsidRDefault="008B10A0" w:rsidP="008B10A0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 xml:space="preserve">При поступлении работника на работу или переводе его в установленном порядке </w:t>
      </w:r>
      <w:proofErr w:type="gramStart"/>
      <w:r w:rsidRPr="007B3E5A">
        <w:rPr>
          <w:rFonts w:ascii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7B3E5A">
        <w:rPr>
          <w:rFonts w:ascii="Times New Roman" w:hAnsi="Times New Roman" w:cs="Times New Roman"/>
          <w:sz w:val="24"/>
          <w:szCs w:val="24"/>
          <w:lang w:eastAsia="ru-RU"/>
        </w:rPr>
        <w:t xml:space="preserve"> другую Администрация  обязана:</w:t>
      </w:r>
    </w:p>
    <w:p w:rsidR="008B10A0" w:rsidRPr="007B3E5A" w:rsidRDefault="008B10A0" w:rsidP="008B10A0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ознакомить его с порученной работой, условиями и оплатой труда, разъяснить работнику его права и обязанности;</w:t>
      </w:r>
    </w:p>
    <w:p w:rsidR="008B10A0" w:rsidRPr="007B3E5A" w:rsidRDefault="008B10A0" w:rsidP="008B10A0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ознакомить с Коллективным договором, Правилами трудового распорядка и другими локальными нормативными актами;</w:t>
      </w:r>
    </w:p>
    <w:p w:rsidR="008B10A0" w:rsidRPr="007B3E5A" w:rsidRDefault="008B10A0" w:rsidP="008B10A0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провести инструктаж по технике безопасности, производственной санитарии, противопожарной охране и другим правилам охраны труда.</w:t>
      </w:r>
    </w:p>
    <w:p w:rsidR="008B10A0" w:rsidRPr="007B3E5A" w:rsidRDefault="008B10A0" w:rsidP="008B10A0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Перевод работника на новую должность оформляется приказом руководства Учреждения с письменного согласия работника и подписанием дополнительного соглашения к трудовому договору, в котором описываются новые условия труда работника, а также могут вноситься изменения в другие условия трудового договора.</w:t>
      </w:r>
    </w:p>
    <w:p w:rsidR="008B10A0" w:rsidRPr="007B3E5A" w:rsidRDefault="008B10A0" w:rsidP="008B10A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По письменной просьбе работника или с его письменного согласия может быть осуществлен перевод работника на постоянную работу в другое образовательное учреждение. При этом трудовой договор по месту работы в учреждении прекращается (п. 5 ст. 77 ТК РФ).</w:t>
      </w:r>
    </w:p>
    <w:p w:rsidR="008B10A0" w:rsidRPr="007B3E5A" w:rsidRDefault="008B10A0" w:rsidP="008B10A0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Запрещается переводить и перемещать работника на работу, противопоказанную ему по состоянию здоровья.</w:t>
      </w:r>
    </w:p>
    <w:p w:rsidR="008B10A0" w:rsidRPr="007B3E5A" w:rsidRDefault="008B10A0" w:rsidP="008B10A0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Работодатель (ст. 76 ТК РФ) обязан отстранить от работы (не допускать к работе) работника:</w:t>
      </w:r>
    </w:p>
    <w:p w:rsidR="008B10A0" w:rsidRPr="007B3E5A" w:rsidRDefault="008B10A0" w:rsidP="008B10A0">
      <w:pPr>
        <w:numPr>
          <w:ilvl w:val="0"/>
          <w:numId w:val="15"/>
        </w:numPr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появившегося на работе в состоянии алкогольного, наркотического или иного токсического опьянения;</w:t>
      </w:r>
    </w:p>
    <w:p w:rsidR="008B10A0" w:rsidRPr="007B3E5A" w:rsidRDefault="008B10A0" w:rsidP="008B10A0">
      <w:pPr>
        <w:numPr>
          <w:ilvl w:val="0"/>
          <w:numId w:val="15"/>
        </w:numPr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не прошедшего в установленном порядке обучение и проверку знаний и навыков в области охраны труда;</w:t>
      </w:r>
    </w:p>
    <w:p w:rsidR="008B10A0" w:rsidRPr="007B3E5A" w:rsidRDefault="008B10A0" w:rsidP="008B10A0">
      <w:pPr>
        <w:numPr>
          <w:ilvl w:val="0"/>
          <w:numId w:val="15"/>
        </w:numPr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не прошедшего в установленном порядке обязательный медицинский осмотр</w:t>
      </w:r>
    </w:p>
    <w:p w:rsidR="008B10A0" w:rsidRPr="007B3E5A" w:rsidRDefault="008B10A0" w:rsidP="008B10A0">
      <w:pPr>
        <w:numPr>
          <w:ilvl w:val="0"/>
          <w:numId w:val="15"/>
        </w:numPr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при выявлении в соответствии с медицинским заключением, противопоказаний для выполнения работником работы, обусловленной трудовым договором;</w:t>
      </w:r>
    </w:p>
    <w:p w:rsidR="008B10A0" w:rsidRPr="007B3E5A" w:rsidRDefault="008B10A0" w:rsidP="008B10A0">
      <w:pPr>
        <w:numPr>
          <w:ilvl w:val="0"/>
          <w:numId w:val="15"/>
        </w:numPr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и в других случаях, предусмотренных федеральными законами и иными нормативными правовыми актами РФ.</w:t>
      </w:r>
    </w:p>
    <w:p w:rsidR="008B10A0" w:rsidRPr="007B3E5A" w:rsidRDefault="008B10A0" w:rsidP="008B10A0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Руководитель отстраняет от работы (не допускает к работе) работника на весь период времени до устранения обстоятельств, явившихся основанием для отстранения от работы или недопущения к работе.</w:t>
      </w:r>
    </w:p>
    <w:p w:rsidR="008B10A0" w:rsidRPr="007B3E5A" w:rsidRDefault="008B10A0" w:rsidP="008B10A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В период отстранения от работы (недопущения к работе) заработная плата работнику не начисляется.</w:t>
      </w:r>
    </w:p>
    <w:p w:rsidR="008B10A0" w:rsidRPr="007B3E5A" w:rsidRDefault="008B10A0" w:rsidP="008B10A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В случаях отстранения от работы работника, который не прошел обучение и проверку знаний и навыков в области охраны труда либо обязательный предварительный или периодический медицинский осмотр (обследование) не по своей вине, ему производится оплата за все время отстранения от работы как за простой.</w:t>
      </w:r>
    </w:p>
    <w:p w:rsidR="008B10A0" w:rsidRPr="007B3E5A" w:rsidRDefault="008B10A0" w:rsidP="008B10A0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Прекращение трудового договора может иметь место только по основаниям, предусмотренным трудовым законодательством. Общие основания прекращения трудового договора определены ст. 77 ТК РФ</w:t>
      </w:r>
    </w:p>
    <w:p w:rsidR="008B10A0" w:rsidRPr="007B3E5A" w:rsidRDefault="008B10A0" w:rsidP="008B10A0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Общий порядок оформления прекращения трудового договора определен ст. 84.1 ТК РФ:</w:t>
      </w:r>
    </w:p>
    <w:p w:rsidR="008B10A0" w:rsidRPr="007B3E5A" w:rsidRDefault="008B10A0" w:rsidP="008B10A0">
      <w:pPr>
        <w:numPr>
          <w:ilvl w:val="0"/>
          <w:numId w:val="16"/>
        </w:numPr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Прекращение трудового договора оформляется приказом работодателя.</w:t>
      </w:r>
    </w:p>
    <w:p w:rsidR="008B10A0" w:rsidRPr="007B3E5A" w:rsidRDefault="008B10A0" w:rsidP="008B10A0">
      <w:pPr>
        <w:numPr>
          <w:ilvl w:val="0"/>
          <w:numId w:val="16"/>
        </w:numPr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С приказом работодателя о прекращении трудового договора работник знакомится под роспись.</w:t>
      </w:r>
    </w:p>
    <w:p w:rsidR="008B10A0" w:rsidRPr="007B3E5A" w:rsidRDefault="008B10A0" w:rsidP="008B10A0">
      <w:pPr>
        <w:numPr>
          <w:ilvl w:val="0"/>
          <w:numId w:val="16"/>
        </w:numPr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Работник обязан вернуть все полученные им для выполнения трудовой функции материальные ценности, документы, иное имущество образовательного учреждения.</w:t>
      </w:r>
    </w:p>
    <w:p w:rsidR="008B10A0" w:rsidRPr="007B3E5A" w:rsidRDefault="008B10A0" w:rsidP="008B10A0">
      <w:pPr>
        <w:numPr>
          <w:ilvl w:val="0"/>
          <w:numId w:val="16"/>
        </w:numPr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По требованию работника работодатель обязан выдать ему надлежащим образом заверенную копию указанного приказа.</w:t>
      </w:r>
    </w:p>
    <w:p w:rsidR="008B10A0" w:rsidRPr="007B3E5A" w:rsidRDefault="008B10A0" w:rsidP="008B10A0">
      <w:pPr>
        <w:numPr>
          <w:ilvl w:val="0"/>
          <w:numId w:val="16"/>
        </w:numPr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Днем прекращения трудового договора во всех случаях является последний день работы работника, за исключением случаев, когда работник фактически не работал, но за ним в соответствии с ТК РФ сохранялось место работы (должность).</w:t>
      </w:r>
    </w:p>
    <w:p w:rsidR="008B10A0" w:rsidRPr="007B3E5A" w:rsidRDefault="008B10A0" w:rsidP="008B10A0">
      <w:pPr>
        <w:numPr>
          <w:ilvl w:val="0"/>
          <w:numId w:val="16"/>
        </w:numPr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В день прекращения трудового договора работодатель обязан выдать работнику трудовую книжку и произвести с ним расчет (ст. 140 ТК РФ)</w:t>
      </w:r>
    </w:p>
    <w:p w:rsidR="008B10A0" w:rsidRPr="007B3E5A" w:rsidRDefault="008B10A0" w:rsidP="008B10A0">
      <w:pPr>
        <w:numPr>
          <w:ilvl w:val="0"/>
          <w:numId w:val="16"/>
        </w:numPr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По письменному заявлению работника работодатель также обязан выдать ему заверенные надлежащим образом копии документов, связанных с работой.</w:t>
      </w:r>
    </w:p>
    <w:p w:rsidR="008B10A0" w:rsidRPr="007B3E5A" w:rsidRDefault="008B10A0" w:rsidP="008B10A0">
      <w:pPr>
        <w:numPr>
          <w:ilvl w:val="0"/>
          <w:numId w:val="16"/>
        </w:numPr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Запись в трудовую книжку об основании и о причине прекращения трудового договора должна производиться в точном соответствии с формулировками ТК РФ</w:t>
      </w:r>
    </w:p>
    <w:p w:rsidR="008B10A0" w:rsidRPr="007B3E5A" w:rsidRDefault="008B10A0" w:rsidP="008B10A0">
      <w:pPr>
        <w:numPr>
          <w:ilvl w:val="0"/>
          <w:numId w:val="16"/>
        </w:numPr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В случае, когда в день прекращения трудового договора выдать трудовую книжку работнику невозможно в связи с его отсутствием либо отказом от ее получения, работодатель обязан направить работнику уведомление о необходимости явиться за трудовой книжкой либо дать согласие на отправление ее по почте. Со дня направления указанного уведомления работодатель освобождается от ответственности за задержку выдачи трудовой книжки.</w:t>
      </w:r>
    </w:p>
    <w:p w:rsidR="008B10A0" w:rsidRPr="007B3E5A" w:rsidRDefault="008B10A0" w:rsidP="008B10A0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Днем увольнения работника является последний день его работы.</w:t>
      </w:r>
    </w:p>
    <w:p w:rsidR="008B10A0" w:rsidRPr="007B3E5A" w:rsidRDefault="008B10A0" w:rsidP="008B10A0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Работник имеет право расторгнуть трудовой договор, заключенный на неопределенный срок, письменно предупредив об этом Администрацию за две недели.</w:t>
      </w:r>
    </w:p>
    <w:p w:rsidR="008B10A0" w:rsidRPr="007B3E5A" w:rsidRDefault="008B10A0" w:rsidP="008B10A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По истечении указанного срока предупреждения об увольнении работник вправе прекратить работу, а Администрация  обязана выдать ему трудовую книжку и произвести с ним расчет.</w:t>
      </w:r>
    </w:p>
    <w:p w:rsidR="008B10A0" w:rsidRPr="007B3E5A" w:rsidRDefault="008B10A0" w:rsidP="008B10A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По договоренности между работником и администрацией трудовой договор может быть расторгнут в срок, о котором просит работник.</w:t>
      </w:r>
    </w:p>
    <w:p w:rsidR="008B10A0" w:rsidRPr="007B3E5A" w:rsidRDefault="008B10A0" w:rsidP="008B10A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 xml:space="preserve">Срочный трудовой договор может быть расторгнут по инициативе работника, по соглашению сторон и иным основаниям, предусмотренным </w:t>
      </w:r>
      <w:hyperlink r:id="rId6" w:history="1">
        <w:r w:rsidRPr="007B3E5A">
          <w:rPr>
            <w:rFonts w:ascii="Times New Roman" w:hAnsi="Times New Roman" w:cs="Times New Roman"/>
            <w:sz w:val="24"/>
            <w:szCs w:val="24"/>
            <w:lang w:eastAsia="ru-RU"/>
          </w:rPr>
          <w:t>ТК</w:t>
        </w:r>
      </w:hyperlink>
      <w:r w:rsidRPr="007B3E5A">
        <w:rPr>
          <w:rFonts w:ascii="Times New Roman" w:hAnsi="Times New Roman" w:cs="Times New Roman"/>
          <w:sz w:val="24"/>
          <w:szCs w:val="24"/>
          <w:lang w:eastAsia="ru-RU"/>
        </w:rPr>
        <w:t xml:space="preserve"> РФ.</w:t>
      </w:r>
    </w:p>
    <w:p w:rsidR="008B10A0" w:rsidRPr="007B3E5A" w:rsidRDefault="008B10A0" w:rsidP="008B10A0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 прекращении трудового договора выплата всех сумм, причитающихся работнику от образовательного учреждения (заработная плата, выходное пособие, компенсация за неиспользованный отпуск) производится в день увольнения работника. Если работник в день увольнения не работал, то соответствующие суммы выплачиваются не позднее следующего дня после предъявления уволенным работником требований о расчете.</w:t>
      </w:r>
    </w:p>
    <w:p w:rsidR="008B10A0" w:rsidRPr="007B3E5A" w:rsidRDefault="008B10A0" w:rsidP="008B10A0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При наличии спора о размере причитающихся работнику при увольнении сумм ему в указанные сроки выплачивается не оспариваемая сумма.</w:t>
      </w:r>
    </w:p>
    <w:p w:rsidR="008B10A0" w:rsidRPr="007B3E5A" w:rsidRDefault="008B10A0" w:rsidP="008B10A0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B10A0" w:rsidRPr="007B3E5A" w:rsidRDefault="008B10A0" w:rsidP="008B10A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ОСНОВНЫЕ ПРАВА И ОБЯЗАННОСТИ РАБОТНИКА.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3.1. Работник имеет право на:</w:t>
      </w:r>
    </w:p>
    <w:p w:rsidR="008B10A0" w:rsidRPr="007B3E5A" w:rsidRDefault="008B10A0" w:rsidP="008B10A0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заключение, изменение и расторжение трудового договора в порядке и на условиях, которые установлены ТК РФ, разделом 2 настоящих Правил;</w:t>
      </w:r>
    </w:p>
    <w:p w:rsidR="008B10A0" w:rsidRPr="007B3E5A" w:rsidRDefault="008B10A0" w:rsidP="008B10A0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предоставление ему работы, обусловленной трудовым договором;</w:t>
      </w:r>
    </w:p>
    <w:p w:rsidR="008B10A0" w:rsidRPr="007B3E5A" w:rsidRDefault="008B10A0" w:rsidP="008B10A0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рабочее место, соответствующее условиям, предусмотренным государственными стандартами организации и безопасности труда;</w:t>
      </w:r>
    </w:p>
    <w:p w:rsidR="008B10A0" w:rsidRPr="007B3E5A" w:rsidRDefault="008B10A0" w:rsidP="008B10A0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8B10A0" w:rsidRPr="007B3E5A" w:rsidRDefault="008B10A0" w:rsidP="008B10A0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отдых, обеспечиваемый установлением нормальной продолжительности рабочего времени, предоставлением еженедельных выходных дней, нерабочих праздничных дней, оплачиваемых ежегодных отпусков;</w:t>
      </w:r>
    </w:p>
    <w:p w:rsidR="008B10A0" w:rsidRPr="007B3E5A" w:rsidRDefault="008B10A0" w:rsidP="008B10A0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полную достоверную информацию об условиях труда и требованиях охраны труда на рабочем месте;</w:t>
      </w:r>
    </w:p>
    <w:p w:rsidR="008B10A0" w:rsidRPr="007B3E5A" w:rsidRDefault="008B10A0" w:rsidP="008B10A0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профессиональную подготовку, переподготовку и повышение своей квалификации не реже 1 раза за три года;</w:t>
      </w:r>
    </w:p>
    <w:p w:rsidR="008B10A0" w:rsidRPr="007B3E5A" w:rsidRDefault="008B10A0" w:rsidP="008B10A0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участие в управлении организацией в предусмотренных законодательством РФ формах;</w:t>
      </w:r>
    </w:p>
    <w:p w:rsidR="008B10A0" w:rsidRPr="007B3E5A" w:rsidRDefault="008B10A0" w:rsidP="008B10A0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право на вступление в первичную профсоюзную организацию образовательного учреждения для защиты своих трудовых прав, свобод и законных интересов;</w:t>
      </w:r>
    </w:p>
    <w:p w:rsidR="008B10A0" w:rsidRPr="007B3E5A" w:rsidRDefault="008B10A0" w:rsidP="008B10A0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ведение коллективных переговоров и заключение коллективного договора через своего представителя – выборного органа первичной профсоюзной организации, а также на информацию о выполнении коллективного договора;</w:t>
      </w:r>
    </w:p>
    <w:p w:rsidR="008B10A0" w:rsidRPr="007B3E5A" w:rsidRDefault="008B10A0" w:rsidP="008B10A0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защиту своих трудовых прав, свобод и законных интересов всеми не запрещенными законом способами;</w:t>
      </w:r>
    </w:p>
    <w:p w:rsidR="008B10A0" w:rsidRPr="007B3E5A" w:rsidRDefault="008B10A0" w:rsidP="008B10A0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возмещение вреда, причиненного ему в связи с исполнением им трудовых обязанностей, и компенсацию морального вреда в порядке, установленном законодательством РФ;</w:t>
      </w:r>
    </w:p>
    <w:p w:rsidR="008B10A0" w:rsidRPr="007B3E5A" w:rsidRDefault="008B10A0" w:rsidP="008B10A0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обязательное социальное страхование в случаях, предусмотренных законодательством РФ.</w:t>
      </w:r>
    </w:p>
    <w:p w:rsidR="008B10A0" w:rsidRPr="007B3E5A" w:rsidRDefault="008B10A0" w:rsidP="008B10A0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При исполнении профессиональных обязанностей педагогические работники имеют право на свободу выбора и использования методик обучения и воспитания, учебных пособий и материалов, учебников, методов оценки знаний обучающихся, воспитанников</w:t>
      </w:r>
    </w:p>
    <w:p w:rsidR="008B10A0" w:rsidRPr="007B3E5A" w:rsidRDefault="008B10A0" w:rsidP="008B10A0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Работник обязан:</w:t>
      </w:r>
    </w:p>
    <w:p w:rsidR="008B10A0" w:rsidRPr="007B3E5A" w:rsidRDefault="008B10A0" w:rsidP="008B10A0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добросовестно выполнять свои трудовые обязанности, своевременно и точно выполнять всю порученную работу, не допускать нарушений срока выполнения заданий, использовать все рабочее время по назначению, воздерживаться от действий, отвлекающих от выполнения прямых трудовых обязанностей, соблюдать трудовую дисциплину и правила внутреннего трудового распорядка;</w:t>
      </w:r>
    </w:p>
    <w:p w:rsidR="008B10A0" w:rsidRPr="007B3E5A" w:rsidRDefault="008B10A0" w:rsidP="008B10A0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улучшать качество работы, постоянно повышать свой профессиональный и культурный уровень, заниматься самообразованием;</w:t>
      </w:r>
    </w:p>
    <w:p w:rsidR="008B10A0" w:rsidRPr="007B3E5A" w:rsidRDefault="008B10A0" w:rsidP="008B10A0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поддерживать чистоту и порядок на своем рабочем месте, в служебных и других помещениях, соблюдать установленный порядок хранения документов и материальных ценностей, соблюдать порядок делопроизводства;</w:t>
      </w:r>
    </w:p>
    <w:p w:rsidR="008B10A0" w:rsidRPr="007B3E5A" w:rsidRDefault="008B10A0" w:rsidP="008B10A0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эффективно использовать персональные компьютеры, оргтехнику и другое оборудование, экономно и рационально расходовать материалы и энергию, инвентарь и другие материальные ресурсы, бережно относиться к имуществу работодателя;</w:t>
      </w:r>
    </w:p>
    <w:p w:rsidR="008B10A0" w:rsidRPr="007B3E5A" w:rsidRDefault="008B10A0" w:rsidP="008B10A0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соблюдать нормы, правила и инструкции по охране труда, производственную санитарию, правила противопожарной безопасности;</w:t>
      </w:r>
    </w:p>
    <w:p w:rsidR="008B10A0" w:rsidRPr="007B3E5A" w:rsidRDefault="008B10A0" w:rsidP="008B10A0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быть всегда внимательными к воспитанникам, вежливыми с их родителями и членами коллектива;</w:t>
      </w:r>
    </w:p>
    <w:p w:rsidR="008B10A0" w:rsidRPr="007B3E5A" w:rsidRDefault="008B10A0" w:rsidP="008B10A0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проходить  в  установленные  сроки   периодические  медицинские осмотры.</w:t>
      </w:r>
    </w:p>
    <w:p w:rsidR="008B10A0" w:rsidRPr="007B3E5A" w:rsidRDefault="008B10A0" w:rsidP="008B10A0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Круг обязанностей, которые выполняет каждый работник по своей специальности, квалификации, должности, определяется трудовым договором и должностной инструкцией.</w:t>
      </w:r>
    </w:p>
    <w:p w:rsidR="008B10A0" w:rsidRPr="007B3E5A" w:rsidRDefault="008B10A0" w:rsidP="008B10A0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Педагогические  работники несут полную ответственность   за жизнь и здоровье детей во время проведения занятий,   мероприятий, организуемых образовательным учреждением. Обо всех   случаях   травматизма   воспитанников   работники обязаны немедленно сообщить администрации образовательного учреждения.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B10A0" w:rsidRPr="007B3E5A" w:rsidRDefault="008B10A0" w:rsidP="008B10A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ОСНОВНЫЕ ПРАВА И ОБЯЗАННОСТИ РУКОВОДИТЕЛЯ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 ЕГО ПРЕДСТАВИТЕЛЕЙ.</w:t>
      </w:r>
    </w:p>
    <w:p w:rsidR="008B10A0" w:rsidRPr="007B3E5A" w:rsidRDefault="008B10A0" w:rsidP="008B10A0">
      <w:pPr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Руководитель имеет право:</w:t>
      </w:r>
    </w:p>
    <w:p w:rsidR="008B10A0" w:rsidRPr="007B3E5A" w:rsidRDefault="008B10A0" w:rsidP="008B10A0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заключать, изменять и расторгать трудовые договоры с работниками в порядке и на условиях, которые установлены законодательством РФ;</w:t>
      </w:r>
    </w:p>
    <w:p w:rsidR="008B10A0" w:rsidRPr="007B3E5A" w:rsidRDefault="008B10A0" w:rsidP="008B10A0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вести коллективные переговоры и заключать коллективный договор;</w:t>
      </w:r>
    </w:p>
    <w:p w:rsidR="008B10A0" w:rsidRPr="007B3E5A" w:rsidRDefault="008B10A0" w:rsidP="008B10A0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поощрять работников за добросовестный эффективный труд;</w:t>
      </w:r>
    </w:p>
    <w:p w:rsidR="008B10A0" w:rsidRPr="007B3E5A" w:rsidRDefault="008B10A0" w:rsidP="008B10A0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требовать от работников исполнения ими трудовых обязанностей и бережного отношения к имуществу работодателя и других работников, соблюдения правил внутреннего трудового распорядка организации;</w:t>
      </w:r>
    </w:p>
    <w:p w:rsidR="008B10A0" w:rsidRPr="007B3E5A" w:rsidRDefault="008B10A0" w:rsidP="008B10A0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привлекать работников к дисциплинарной и материальной ответственности в порядке, установленном законодательством РФ;</w:t>
      </w:r>
    </w:p>
    <w:p w:rsidR="008B10A0" w:rsidRPr="007B3E5A" w:rsidRDefault="008B10A0" w:rsidP="008B10A0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принимать локальные нормативные акты, в случаях предусмотренных ТК РФ с учетом мнения выборного органа первичной профсоюзной организации.</w:t>
      </w:r>
    </w:p>
    <w:p w:rsidR="008B10A0" w:rsidRPr="007B3E5A" w:rsidRDefault="008B10A0" w:rsidP="008B10A0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создавать объединения работодателей в целях представительства и защиты своих интересов и вступать в них.</w:t>
      </w:r>
    </w:p>
    <w:p w:rsidR="008B10A0" w:rsidRPr="007B3E5A" w:rsidRDefault="008B10A0" w:rsidP="008B10A0">
      <w:pPr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Работодатель обязан:</w:t>
      </w:r>
    </w:p>
    <w:p w:rsidR="008B10A0" w:rsidRPr="007B3E5A" w:rsidRDefault="008B10A0" w:rsidP="008B10A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соблюдать законодательство о труде, локальные нормативные акты, условия трудовых договоров;</w:t>
      </w:r>
    </w:p>
    <w:p w:rsidR="008B10A0" w:rsidRPr="007B3E5A" w:rsidRDefault="008B10A0" w:rsidP="008B10A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предоставлять работникам работу, обусловленную трудовым договором;</w:t>
      </w:r>
    </w:p>
    <w:p w:rsidR="008B10A0" w:rsidRPr="007B3E5A" w:rsidRDefault="008B10A0" w:rsidP="008B10A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правильно организовывать труд работников на закрепленных за ними рабочих местах, обеспечив необходимыми принадлежностями и оргтехникой, создавая здоровые и безопасные условия труда, соответствующие правилам по охране труда (технике безопасности, санитарным нормам, противопожарным правилам);</w:t>
      </w:r>
    </w:p>
    <w:p w:rsidR="008B10A0" w:rsidRPr="007B3E5A" w:rsidRDefault="008B10A0" w:rsidP="008B10A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обеспечивать строгое соблюдение трудовой дисциплины, осуществлять организационную работу, направленную на устранение потерь рабочего времени, применять меры воздействия к нарушителям трудовой дисциплины;</w:t>
      </w:r>
    </w:p>
    <w:p w:rsidR="008B10A0" w:rsidRPr="007B3E5A" w:rsidRDefault="008B10A0" w:rsidP="008B10A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соблюдать оговоренные в трудовом договоре и Положении об оплате труда и премировании условия оплаты труда, выдавать заработную плату в установленные сроки;</w:t>
      </w:r>
    </w:p>
    <w:p w:rsidR="008B10A0" w:rsidRPr="007B3E5A" w:rsidRDefault="008B10A0" w:rsidP="008B10A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способствовать работникам в повышении ими своей квалификации, совершенствовании профессиональных навыков путем направления на курсы и тренинги;</w:t>
      </w:r>
    </w:p>
    <w:p w:rsidR="008B10A0" w:rsidRPr="007B3E5A" w:rsidRDefault="008B10A0" w:rsidP="008B10A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предоставлять выборному профсоюзному органу полную и достоверную информацию, необходимую для заключения коллективного договора, соглашения и контроля за их выполнением;</w:t>
      </w:r>
    </w:p>
    <w:p w:rsidR="008B10A0" w:rsidRPr="007B3E5A" w:rsidRDefault="008B10A0" w:rsidP="008B10A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знакомить работников под роспись с принимаемыми локальными нормативными актами, непосредственно связанными с их трудовой деятельностью;</w:t>
      </w:r>
    </w:p>
    <w:p w:rsidR="008B10A0" w:rsidRPr="007B3E5A" w:rsidRDefault="008B10A0" w:rsidP="008B10A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рассматривать представления соответствующих профсоюзных органов о выявленных нарушениях трудового законодательства и иных актов, содержащих нормы трудового права, принимать меры по устранению выявленных нарушений и сообщать о принятых мерах указанным органам и представителям;</w:t>
      </w:r>
    </w:p>
    <w:p w:rsidR="008B10A0" w:rsidRPr="007B3E5A" w:rsidRDefault="008B10A0" w:rsidP="008B10A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создавать условия, обеспечивающие участие работников в управлении образовательным учреждением,  в предусмотренных ТК РФ формах;</w:t>
      </w:r>
    </w:p>
    <w:p w:rsidR="008B10A0" w:rsidRPr="007B3E5A" w:rsidRDefault="008B10A0" w:rsidP="008B10A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обеспечивать бытовые нужды работников, связанные с исполнением ими трудовых обязанностей;</w:t>
      </w:r>
    </w:p>
    <w:p w:rsidR="008B10A0" w:rsidRPr="007B3E5A" w:rsidRDefault="008B10A0" w:rsidP="008B10A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осуществлять обязательное социальное страхование работников в порядке, установленном федеральными законами;</w:t>
      </w:r>
    </w:p>
    <w:p w:rsidR="008B10A0" w:rsidRPr="007B3E5A" w:rsidRDefault="008B10A0" w:rsidP="008B10A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возмещать вред, причиненный работникам в связи с исполнением ими трудовых обязанностей, а также компенсировать моральный вред в порядке и на условиях, которые установлены ТК РФ и иными нормативными правовыми актами Российской Федерации.</w:t>
      </w:r>
    </w:p>
    <w:p w:rsidR="008B10A0" w:rsidRPr="007B3E5A" w:rsidRDefault="008B10A0" w:rsidP="008B10A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выполнять иные обязанности, предусмотренные трудовым законодательством РФ.</w:t>
      </w:r>
    </w:p>
    <w:p w:rsidR="008B10A0" w:rsidRPr="007B3E5A" w:rsidRDefault="008B10A0" w:rsidP="008B10A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4.3. Администрация, осуществляя свои обязанности, стремится к созданию высокопрофессионального работоспособного коллектива, развитию корпоративных отношений среди работников, их заинтересованности в развитии и укреплении деятельности учреждения.</w:t>
      </w:r>
    </w:p>
    <w:p w:rsidR="008B10A0" w:rsidRPr="007B3E5A" w:rsidRDefault="008B10A0" w:rsidP="008B10A0">
      <w:pPr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Администрация  образовательного учреждения несет ответственность за жизнь и здоровье воспитанников и работников  во время пребывания их в учреждении и участия в общих мероприятиях различного уровня.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B10A0" w:rsidRPr="007B3E5A" w:rsidRDefault="008B10A0" w:rsidP="008B10A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ПРОДОЛЖИТЕЛЬНОСТЬ РАБОЧЕГО ВРЕМЕНИ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(норма часов  работы за ставку заработной платы)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Cs/>
          <w:color w:val="000080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Cs/>
          <w:sz w:val="24"/>
          <w:szCs w:val="24"/>
          <w:lang w:eastAsia="ru-RU"/>
        </w:rPr>
        <w:t>5.1. В соответствии с Постановлением  Правительства РФ от 3 апреля 2003 г. № 191</w:t>
      </w:r>
      <w:r w:rsidRPr="007B3E5A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педагогическим работникам образовательного учреждения в зависимости от должности и (или) специальности с учетом особенностей их труда устанавливается продолжительность рабочего времени:</w:t>
      </w:r>
    </w:p>
    <w:p w:rsidR="008B10A0" w:rsidRPr="007B3E5A" w:rsidRDefault="008B10A0" w:rsidP="008B10A0">
      <w:pPr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36 часов в неделю: </w:t>
      </w:r>
      <w:r w:rsidRPr="007B3E5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педагогам-психологам,</w:t>
      </w:r>
    </w:p>
    <w:p w:rsidR="008B10A0" w:rsidRPr="007B3E5A" w:rsidRDefault="008B10A0" w:rsidP="008B10A0">
      <w:pPr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20 часов в неделю</w:t>
      </w:r>
      <w:r w:rsidRPr="007B3E5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учителям-логопедам;</w:t>
      </w:r>
    </w:p>
    <w:p w:rsidR="008B10A0" w:rsidRPr="007B3E5A" w:rsidRDefault="008B10A0" w:rsidP="008B10A0">
      <w:pPr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24 часа в неделю: </w:t>
      </w:r>
      <w:r w:rsidRPr="007B3E5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музыкальным руководителям;</w:t>
      </w:r>
    </w:p>
    <w:p w:rsidR="008B10A0" w:rsidRPr="007B3E5A" w:rsidRDefault="008B10A0" w:rsidP="008B10A0">
      <w:pPr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24 часа в неделю: </w:t>
      </w:r>
      <w:r w:rsidRPr="007B3E5A">
        <w:rPr>
          <w:rFonts w:ascii="Times New Roman" w:hAnsi="Times New Roman" w:cs="Times New Roman"/>
          <w:sz w:val="24"/>
          <w:szCs w:val="24"/>
          <w:lang w:eastAsia="ru-RU"/>
        </w:rPr>
        <w:t>инструкторам по физической культуре;</w:t>
      </w:r>
    </w:p>
    <w:p w:rsidR="008B10A0" w:rsidRPr="007B3E5A" w:rsidRDefault="008B10A0" w:rsidP="008B10A0">
      <w:pPr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36 часов в неделю</w:t>
      </w:r>
      <w:r w:rsidRPr="007B3E5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воспитателям дошкольного образовательного учреждения;                 старшим воспитателям;</w:t>
      </w:r>
    </w:p>
    <w:p w:rsidR="008B10A0" w:rsidRPr="007B3E5A" w:rsidRDefault="008B10A0" w:rsidP="008B10A0">
      <w:pPr>
        <w:overflowPunct w:val="0"/>
        <w:spacing w:after="0" w:line="240" w:lineRule="auto"/>
        <w:contextualSpacing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25 часов в неделю: </w:t>
      </w:r>
      <w:r w:rsidRPr="007B3E5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воспитателям дошкольного образовательного учреждения, работающим в группах   компенсирующего вида.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5.2. Для руководителя образовательного учреждения, его заместителей и других штатных работников, не указанных в пунктах 5.1., продолжительность рабочего времени 40 часов в неделю (норма часов за ставку заработной платы).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/>
          <w:sz w:val="24"/>
          <w:szCs w:val="24"/>
          <w:lang w:eastAsia="ru-RU"/>
        </w:rPr>
        <w:t>6.РЕЖИМ РАБОЧЕГО ВРЕМЕНИ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6.1.Учреждение  работает в режиме 5 дневной рабочей недели (60 часов в неделю).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Время работы учреждения с 7.00 до 19.00 часов.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Прием детей с 7.00 до 8.00 часов, уход детей с 17.00 до 19.00 часов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6.2. Образовательное учреждение  работает в едином циклическом режиме:</w:t>
      </w:r>
    </w:p>
    <w:p w:rsidR="008B10A0" w:rsidRPr="007B3E5A" w:rsidRDefault="008B10A0" w:rsidP="008B10A0">
      <w:pPr>
        <w:numPr>
          <w:ilvl w:val="0"/>
          <w:numId w:val="7"/>
        </w:numPr>
        <w:tabs>
          <w:tab w:val="num" w:pos="0"/>
        </w:tabs>
        <w:autoSpaceDN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планерки с коллективом проводятся один раз в неделю,</w:t>
      </w:r>
    </w:p>
    <w:p w:rsidR="008B10A0" w:rsidRPr="007B3E5A" w:rsidRDefault="008B10A0" w:rsidP="008B10A0">
      <w:pPr>
        <w:numPr>
          <w:ilvl w:val="0"/>
          <w:numId w:val="7"/>
        </w:numPr>
        <w:autoSpaceDN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количество педагогических советов определяется годовым планом работы          образовательного учреждения (не реже одного раза в квартал),</w:t>
      </w:r>
    </w:p>
    <w:p w:rsidR="008B10A0" w:rsidRPr="007B3E5A" w:rsidRDefault="008B10A0" w:rsidP="008B10A0">
      <w:pPr>
        <w:numPr>
          <w:ilvl w:val="0"/>
          <w:numId w:val="7"/>
        </w:numPr>
        <w:tabs>
          <w:tab w:val="num" w:pos="0"/>
        </w:tabs>
        <w:autoSpaceDN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производственные совещания проводятся по мере необходимости,</w:t>
      </w:r>
    </w:p>
    <w:p w:rsidR="008B10A0" w:rsidRPr="007B3E5A" w:rsidRDefault="008B10A0" w:rsidP="008B10A0">
      <w:pPr>
        <w:numPr>
          <w:ilvl w:val="0"/>
          <w:numId w:val="7"/>
        </w:numPr>
        <w:tabs>
          <w:tab w:val="num" w:pos="0"/>
        </w:tabs>
        <w:autoSpaceDN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совещания администрации при заведующей  проводятся  один раз в неделю,</w:t>
      </w:r>
    </w:p>
    <w:p w:rsidR="008B10A0" w:rsidRPr="007B3E5A" w:rsidRDefault="008B10A0" w:rsidP="008B10A0">
      <w:pPr>
        <w:numPr>
          <w:ilvl w:val="0"/>
          <w:numId w:val="7"/>
        </w:numPr>
        <w:tabs>
          <w:tab w:val="num" w:pos="0"/>
        </w:tabs>
        <w:autoSpaceDN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собрания родителей проводятся по мере необходимости, но не реже одного раза в квартал;</w:t>
      </w:r>
    </w:p>
    <w:p w:rsidR="008B10A0" w:rsidRPr="007B3E5A" w:rsidRDefault="008B10A0" w:rsidP="008B10A0">
      <w:pPr>
        <w:numPr>
          <w:ilvl w:val="0"/>
          <w:numId w:val="7"/>
        </w:numPr>
        <w:tabs>
          <w:tab w:val="num" w:pos="0"/>
        </w:tabs>
        <w:autoSpaceDN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собрания трудового коллектива проводятся по мере необходимости, но не менее о двух  раз в год;</w:t>
      </w:r>
    </w:p>
    <w:p w:rsidR="008B10A0" w:rsidRPr="007B3E5A" w:rsidRDefault="008B10A0" w:rsidP="008B10A0">
      <w:pPr>
        <w:numPr>
          <w:ilvl w:val="0"/>
          <w:numId w:val="7"/>
        </w:numPr>
        <w:tabs>
          <w:tab w:val="num" w:pos="0"/>
        </w:tabs>
        <w:autoSpaceDN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продолжительность мероприятий – не более 2-х часов.</w:t>
      </w:r>
    </w:p>
    <w:p w:rsidR="008B10A0" w:rsidRPr="007B3E5A" w:rsidRDefault="008B10A0" w:rsidP="008B10A0">
      <w:pPr>
        <w:widowControl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6.3. В соответствии с Положением об особенностях режима рабочего времени и времени отдыха педагогических работников, утвержденного приказом  Министерства образования и науки РФ от 27 марта 2006 г. № 69:</w:t>
      </w:r>
    </w:p>
    <w:p w:rsidR="008B10A0" w:rsidRPr="007B3E5A" w:rsidRDefault="008B10A0" w:rsidP="008B10A0">
      <w:p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6.3.1. Режим работы руководителя образовательного учреждения, его заместителей, определяется с учетом необходимости обеспечения руководства деятельностью образовательного учреждения</w:t>
      </w:r>
    </w:p>
    <w:p w:rsidR="008B10A0" w:rsidRPr="007B3E5A" w:rsidRDefault="008B10A0" w:rsidP="008B10A0">
      <w:p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6.3.2. В  дошкольном образовательном учреждении с 12-часовым пребыванием воспитанников при 5-дневной рабочей неделе (60 часов работы в неделю), в котором   на каждую группу воспитанников предусматривается по две должности воспитателя (72 часа работы), режим их рабочего времени определяется с учетом выполнения каждым воспитателем педагогической работы в течение 36 часов в неделю</w:t>
      </w:r>
    </w:p>
    <w:p w:rsidR="008B10A0" w:rsidRPr="007B3E5A" w:rsidRDefault="008B10A0" w:rsidP="008B10A0">
      <w:pPr>
        <w:overflowPunct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Режим 36-часовой рабочей недели каждым воспитателем обеспечивается путем одновременной ежедневной работы двух воспитателей и чередования длинных и коротких смен каждого воспитателя.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Продолжительность рабочего времени в неделю для воспитателей определяется их нагрузкой по тарификации и регламентируется в рабочие дни графиком сменности:</w:t>
      </w:r>
    </w:p>
    <w:p w:rsidR="008B10A0" w:rsidRPr="007B3E5A" w:rsidRDefault="008B10A0" w:rsidP="008B10A0">
      <w:pPr>
        <w:spacing w:after="0" w:line="240" w:lineRule="atLeast"/>
        <w:ind w:firstLine="567"/>
        <w:jc w:val="both"/>
        <w:outlineLvl w:val="0"/>
        <w:rPr>
          <w:rFonts w:ascii="Times New Roman" w:hAnsi="Times New Roman" w:cs="Times New Roman"/>
          <w:kern w:val="16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kern w:val="16"/>
          <w:sz w:val="24"/>
          <w:szCs w:val="24"/>
          <w:lang w:eastAsia="ru-RU"/>
        </w:rPr>
        <w:t>Понедельник, вторник, среда, четверг, пятница:</w:t>
      </w:r>
    </w:p>
    <w:p w:rsidR="008B10A0" w:rsidRPr="007B3E5A" w:rsidRDefault="008B10A0" w:rsidP="008B10A0">
      <w:pPr>
        <w:spacing w:after="0" w:line="240" w:lineRule="atLeast"/>
        <w:ind w:firstLine="567"/>
        <w:jc w:val="both"/>
        <w:outlineLvl w:val="0"/>
        <w:rPr>
          <w:rFonts w:ascii="Times New Roman" w:hAnsi="Times New Roman" w:cs="Times New Roman"/>
          <w:kern w:val="16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Cs/>
          <w:kern w:val="16"/>
          <w:sz w:val="24"/>
          <w:szCs w:val="24"/>
          <w:lang w:val="en-US" w:eastAsia="ru-RU"/>
        </w:rPr>
        <w:t>I</w:t>
      </w:r>
      <w:r w:rsidRPr="007B3E5A">
        <w:rPr>
          <w:rFonts w:ascii="Times New Roman" w:hAnsi="Times New Roman" w:cs="Times New Roman"/>
          <w:bCs/>
          <w:kern w:val="16"/>
          <w:sz w:val="24"/>
          <w:szCs w:val="24"/>
          <w:lang w:eastAsia="ru-RU"/>
        </w:rPr>
        <w:t xml:space="preserve"> смена</w:t>
      </w:r>
      <w:r w:rsidRPr="007B3E5A">
        <w:rPr>
          <w:rFonts w:ascii="Times New Roman" w:hAnsi="Times New Roman" w:cs="Times New Roman"/>
          <w:kern w:val="16"/>
          <w:sz w:val="24"/>
          <w:szCs w:val="24"/>
          <w:lang w:eastAsia="ru-RU"/>
        </w:rPr>
        <w:t xml:space="preserve"> — 7.00—15.00</w:t>
      </w:r>
    </w:p>
    <w:p w:rsidR="008B10A0" w:rsidRPr="007B3E5A" w:rsidRDefault="008B10A0" w:rsidP="008B10A0">
      <w:pPr>
        <w:spacing w:after="0" w:line="240" w:lineRule="atLeast"/>
        <w:ind w:firstLine="567"/>
        <w:jc w:val="both"/>
        <w:outlineLvl w:val="0"/>
        <w:rPr>
          <w:rFonts w:ascii="Times New Roman" w:hAnsi="Times New Roman" w:cs="Times New Roman"/>
          <w:kern w:val="16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kern w:val="16"/>
          <w:sz w:val="24"/>
          <w:szCs w:val="24"/>
          <w:lang w:eastAsia="ru-RU"/>
        </w:rPr>
        <w:t>II смена — 13.00—19.00</w:t>
      </w:r>
    </w:p>
    <w:p w:rsidR="008B10A0" w:rsidRPr="007B3E5A" w:rsidRDefault="008B10A0" w:rsidP="008B10A0">
      <w:p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6.3.3. Рабочим временем считается также участие в работе педагогического совета, совещания при руководителе  образовательного учреждения, других мероприятий, определенных планом работы образовательного учреждения.</w:t>
      </w:r>
    </w:p>
    <w:p w:rsidR="008B10A0" w:rsidRPr="007B3E5A" w:rsidRDefault="008B10A0" w:rsidP="008B10A0">
      <w:p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6.3.4. Режим рабочего времени педагога  - психолога в пределах 36-часовой рабочей недели определяется графиком работы с учетом:</w:t>
      </w:r>
    </w:p>
    <w:p w:rsidR="008B10A0" w:rsidRPr="007B3E5A" w:rsidRDefault="008B10A0" w:rsidP="008B10A0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времени;</w:t>
      </w:r>
    </w:p>
    <w:p w:rsidR="008B10A0" w:rsidRPr="007B3E5A" w:rsidRDefault="008B10A0" w:rsidP="008B10A0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подготовки к индивидуальной и групповой консультативной работе, обработки, анализа и обобщения полученных результатов, заполнения отчетной документации, а также повышения своей квалификации. Выполнение указанной работы педагогом-психологом может осуществляться как непосредственно в образовательном учреждении, так и за его пределами.</w:t>
      </w:r>
    </w:p>
    <w:p w:rsidR="008B10A0" w:rsidRPr="007B3E5A" w:rsidRDefault="008B10A0" w:rsidP="008B10A0">
      <w:p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6.3.5. Для работников (воспитателей), выполняющих свои обязанности непрерывно в течение рабочего дня, перерыв для приема пищи не устанавливается. Работникам,  образовательного учреждения обеспечивается возможность приема пищи одновременно вместе с  воспитанниками или отдельно в специально отведенном для этой цели помещении.</w:t>
      </w:r>
    </w:p>
    <w:p w:rsidR="008B10A0" w:rsidRPr="007B3E5A" w:rsidRDefault="008B10A0" w:rsidP="008B10A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Другим работникам, за исключением сторожей, предоставляется  обеденный перерыв, время и продолжительность которого устанавливается графиками работ по каждой штатной единице. В другое время обеденный перерыв использовать не разрешается. Учет начала и окончания обеденного перерыва ведется с помощью системы  контроля времени.</w:t>
      </w:r>
    </w:p>
    <w:p w:rsidR="008B10A0" w:rsidRPr="007B3E5A" w:rsidRDefault="008B10A0" w:rsidP="008B10A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Перерыв не включается в рабочее время и не оплачивается. Работник может использовать его по своему усмотрению и на это время отлучиться с работы.</w:t>
      </w:r>
    </w:p>
    <w:p w:rsidR="008B10A0" w:rsidRPr="007B3E5A" w:rsidRDefault="008B10A0" w:rsidP="008B10A0">
      <w:pPr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6.3.6. Периоды отмены воспитательно-образовательного процесса для воспитанников по санитарно-эпидемиологическим, климатическим и другим основаниям являются рабочим временем педагогических и других работников образовательного учреждения.</w:t>
      </w:r>
    </w:p>
    <w:p w:rsidR="008B10A0" w:rsidRPr="007B3E5A" w:rsidRDefault="008B10A0" w:rsidP="008B10A0">
      <w:pPr>
        <w:overflowPunct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В периоды отмены воспитательно-образовательного процесса в отдельных группах либо в целом по образовательному учреждению по санитарно-эпидемиологическим, климатическим и другим основаниям педагогические работники привлекаются к учебно-воспитательной, методической, организационной работе в пределах времени, установленного по занимаемой должности.</w:t>
      </w:r>
    </w:p>
    <w:p w:rsidR="008B10A0" w:rsidRPr="007B3E5A" w:rsidRDefault="008B10A0" w:rsidP="008B10A0">
      <w:pPr>
        <w:overflowPunct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Режим рабочего времени учебно-вспомогательного и обслуживающего персонала в период отмены воспитательно-образовательного по санитарно-эпидемиологическим, климатическим и другим основаниям определяется в пределах времени, установленного по занимаемой должности. Указанные работники в установленном законодательством порядке могут привлекаться для выполнения хозяйственных работ, не требующих специальных знаний.</w:t>
      </w:r>
    </w:p>
    <w:p w:rsidR="008B10A0" w:rsidRPr="007B3E5A" w:rsidRDefault="008B10A0" w:rsidP="008B10A0">
      <w:pPr>
        <w:overflowPunct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Режим рабочего времени всех работников в периоды отмены воспитательно-образовательного процесса в отдельных группах либо в целом по образовательному учреждению по санитарно-эпидемиологическим, климатическим и другим основаниям регулируется локальными актами образовательного учреждения и графиками работ с указанием их характера.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6.4. Рабочее время музыкального работника, логопеда, инструктора по физической культуре и других специалистов в учреждении определяется расписанием занятий.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6.5. Продолжительность рабочего времени для младшего обслуживающего персонала, рабочих, учебно-вспомогательного персонала (младших воспитателей) определяется графиком работы</w:t>
      </w:r>
      <w:proofErr w:type="gramStart"/>
      <w:r w:rsidRPr="007B3E5A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B3E5A">
        <w:rPr>
          <w:rFonts w:ascii="Times New Roman" w:hAnsi="Times New Roman" w:cs="Times New Roman"/>
          <w:sz w:val="24"/>
          <w:szCs w:val="24"/>
          <w:lang w:eastAsia="ru-RU"/>
        </w:rPr>
        <w:t>графиком сменности, составленным  Зам по АХЧ  с учетом мнения выборного органа первичной профсоюзной организации и соблюдением установленной продолжительности рабочего времени за неделю, и утверждается руководителем образовательного учреждения.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В графике указываются часы работы и перерывы для отдыха и приема пищи.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6.6. Работники, для которых установлен суммированный учет (учетный период – год) рабочего времени (сторожа), привлекаются к работе в общеустановленные выходные и праздничные дни. Время этой работы включается в месячную норму рабочего времени. Выходные дни предусматриваются для них графиком работы.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6.7. Работникам, для которых установлено дежурство, запрещается оставлять работу до прихода сменяющего работника. В случаях неявки сменщика работник обязан поставить в известность администрацию образовательного учреждения. Администрация обязана принять меры к замене сменщика другим работником.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 xml:space="preserve">6.8. Продолжительность рабочего времени для педагогических и других работников  устанавливается  расписанием занятий, графиками работы, графиком сменности, определенными  </w:t>
      </w:r>
      <w:proofErr w:type="gramStart"/>
      <w:r w:rsidRPr="007B3E5A">
        <w:rPr>
          <w:rFonts w:ascii="Times New Roman" w:hAnsi="Times New Roman" w:cs="Times New Roman"/>
          <w:sz w:val="24"/>
          <w:szCs w:val="24"/>
          <w:lang w:eastAsia="ru-RU"/>
        </w:rPr>
        <w:t>заведующим учреждения</w:t>
      </w:r>
      <w:proofErr w:type="gramEnd"/>
      <w:r w:rsidRPr="007B3E5A">
        <w:rPr>
          <w:rFonts w:ascii="Times New Roman" w:hAnsi="Times New Roman" w:cs="Times New Roman"/>
          <w:sz w:val="24"/>
          <w:szCs w:val="24"/>
          <w:lang w:eastAsia="ru-RU"/>
        </w:rPr>
        <w:t xml:space="preserve">  с учетом мнения выборного органа первичной профсоюзной организации и соблюдением установленной продолжительности рабочего времени за неделю или другой учетный период.</w:t>
      </w:r>
    </w:p>
    <w:p w:rsidR="008B10A0" w:rsidRPr="007B3E5A" w:rsidRDefault="008B10A0" w:rsidP="008B10A0">
      <w:pPr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Накануне нерабочих праздничных дней продолжительность рабочего дня сокращается на 1 час.</w:t>
      </w:r>
    </w:p>
    <w:p w:rsidR="008B10A0" w:rsidRPr="007B3E5A" w:rsidRDefault="008B10A0" w:rsidP="008B10A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При совпадении выходного и нерабочего праздничного дней выходной день переносится на следующий после праздничного рабочий день.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6.10. Администрация ведет учет рабочего времени. Администрация ведет также контрольный учет наличия (отсутствия) работников на рабочих местах в рабочее время.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8B10A0" w:rsidRPr="007B3E5A" w:rsidRDefault="008B10A0" w:rsidP="008B10A0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/>
          <w:sz w:val="24"/>
          <w:szCs w:val="24"/>
          <w:lang w:eastAsia="ru-RU"/>
        </w:rPr>
        <w:t>ВРЕМЯ ОТДЫХА</w:t>
      </w:r>
    </w:p>
    <w:p w:rsidR="008B10A0" w:rsidRPr="007B3E5A" w:rsidRDefault="008B10A0" w:rsidP="008B10A0">
      <w:pPr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Всем работникам предоставляются два выходных дня. Общими выходными днями являются суббота и воскресенье.</w:t>
      </w:r>
    </w:p>
    <w:p w:rsidR="008B10A0" w:rsidRPr="007B3E5A" w:rsidRDefault="008B10A0" w:rsidP="008B10A0">
      <w:pPr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Нерабочие праздничные дни в Российской Федерации определены в ст.112 ТК РФ.</w:t>
      </w:r>
    </w:p>
    <w:p w:rsidR="008B10A0" w:rsidRPr="007B3E5A" w:rsidRDefault="008B10A0" w:rsidP="008B10A0">
      <w:pPr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Работа в выходные и не рабочие праздничные дни запрещается, за исключением случаев, предусмотренных ст.113 ТК РФ.</w:t>
      </w:r>
    </w:p>
    <w:p w:rsidR="008B10A0" w:rsidRPr="007B3E5A" w:rsidRDefault="008B10A0" w:rsidP="008B10A0">
      <w:pPr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Условия и порядок привлечения работников к работе в выходные и не рабочие праздничные дни определены в ст. 113 ТК РФ.</w:t>
      </w:r>
    </w:p>
    <w:p w:rsidR="008B10A0" w:rsidRPr="007B3E5A" w:rsidRDefault="008B10A0" w:rsidP="008B10A0">
      <w:pPr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Работникам предоставляются ежегодные отпуска с сохранением места работы и среднего заработка. При этом отпуск должен быть использован не позднее 12 месяцев после окончания того рабочего года, за который он предоставляется. Нерабочие праздничные дни, приходящиеся на период отпуска, в число календарных дней отпуска не включаются и не оплачиваются. Также в число календарных дней отпуска не включается период временной нетрудоспособности работника при наличии больничного листа.</w:t>
      </w:r>
    </w:p>
    <w:p w:rsidR="008B10A0" w:rsidRPr="007B3E5A" w:rsidRDefault="008B10A0" w:rsidP="008B10A0">
      <w:pPr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Право на использование отпуска за первый год работы возникает у работника по истечении шести месяцев его непрерывной работы в учреждении. 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(графиком отпусков).</w:t>
      </w:r>
    </w:p>
    <w:p w:rsidR="008B10A0" w:rsidRPr="007B3E5A" w:rsidRDefault="008B10A0" w:rsidP="008B10A0">
      <w:pPr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Очередность предоставления отпусков (график отпусков) устанавливается Администрацией с учетом производственной необходимости, пожеланий работников и учета мнения выборного профсоюзного органа.  Не позднее 1 декабря каждого года работник должен сообщить о своих пожеланиях в отношении отпуска на следующий календарный год Администрации, определив месяц и продолжительность каждой части отпуска, для составления графика отпусков.</w:t>
      </w:r>
    </w:p>
    <w:p w:rsidR="008B10A0" w:rsidRPr="007B3E5A" w:rsidRDefault="008B10A0" w:rsidP="008B10A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Очередность предоставления оплачиваемых отпусков определяется ежегодно в соответствии с графиком отпусков, утверждаемого не позднее, чем за две недели до наступления календарного года (ст. 123 ТК РФ).</w:t>
      </w:r>
    </w:p>
    <w:p w:rsidR="008B10A0" w:rsidRPr="007B3E5A" w:rsidRDefault="008B10A0" w:rsidP="008B10A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Порядок продления или перенесение ежегодного оплачиваемого отпуска определяется ст. 124 ТК РФ.</w:t>
      </w:r>
    </w:p>
    <w:p w:rsidR="008B10A0" w:rsidRPr="007B3E5A" w:rsidRDefault="008B10A0" w:rsidP="008B10A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О времени начала отпуска работник извещается не позднее, чем за две недели до его начала,  путем издания приказа о предоставлении отпуска.</w:t>
      </w:r>
    </w:p>
    <w:p w:rsidR="008B10A0" w:rsidRPr="007B3E5A" w:rsidRDefault="008B10A0" w:rsidP="008B10A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По соглашению между работником и руководителем ежегодный оплачиваемый отпуск может быть разделен на части. При этом хотя бы одна из частей этого отпуска должна  быть не менее 14 календарных дней.</w:t>
      </w:r>
    </w:p>
    <w:p w:rsidR="008B10A0" w:rsidRPr="007B3E5A" w:rsidRDefault="008B10A0" w:rsidP="008B10A0">
      <w:pPr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Отзыв работника из отпуска допускается только с его согласия и по приказу руководителя.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год.</w:t>
      </w:r>
    </w:p>
    <w:p w:rsidR="008B10A0" w:rsidRPr="007B3E5A" w:rsidRDefault="008B10A0" w:rsidP="008B10A0">
      <w:pPr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При увольнении работнику выплачивается денежная компенсация за неиспользованный отпуск или по его письменному заявлению неиспользованный отпуск может быть предоставлен с последующим увольнением.</w:t>
      </w:r>
    </w:p>
    <w:p w:rsidR="008B10A0" w:rsidRPr="007B3E5A" w:rsidRDefault="008B10A0" w:rsidP="008B10A0">
      <w:pPr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платы, продолжительность которого определяется по соглашению между работником и руководителем.</w:t>
      </w:r>
    </w:p>
    <w:p w:rsidR="008B10A0" w:rsidRPr="007B3E5A" w:rsidRDefault="008B10A0" w:rsidP="008B10A0">
      <w:pPr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Работники, успешно обучающиеся в вузах, имеющих государственную аккредитацию, по заочной или вечерней формам обучения, имеют право на дополнительные отпуска с сохранением среднего заработка в соответстви</w:t>
      </w:r>
      <w:r w:rsidRPr="007B3E5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 с </w:t>
      </w:r>
      <w:hyperlink r:id="rId7" w:history="1">
        <w:r w:rsidRPr="007B3E5A">
          <w:rPr>
            <w:rFonts w:ascii="Times New Roman" w:hAnsi="Times New Roman" w:cs="Times New Roman"/>
            <w:color w:val="000000"/>
            <w:sz w:val="24"/>
            <w:szCs w:val="24"/>
            <w:lang w:eastAsia="ru-RU"/>
          </w:rPr>
          <w:t>ТК</w:t>
        </w:r>
      </w:hyperlink>
      <w:r w:rsidRPr="007B3E5A">
        <w:rPr>
          <w:rFonts w:ascii="Times New Roman" w:hAnsi="Times New Roman" w:cs="Times New Roman"/>
          <w:sz w:val="24"/>
          <w:szCs w:val="24"/>
          <w:lang w:eastAsia="ru-RU"/>
        </w:rPr>
        <w:t xml:space="preserve"> РФ.</w:t>
      </w:r>
    </w:p>
    <w:p w:rsidR="008B10A0" w:rsidRPr="007B3E5A" w:rsidRDefault="008B10A0" w:rsidP="008B10A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B10A0" w:rsidRPr="007B3E5A" w:rsidRDefault="008B10A0" w:rsidP="008B10A0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ПООЩРЕНИЯ ЗА УСПЕХИ В РАБОТЕ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8.1. За добросовестное выполнение трудовых обязанностей, продолжительную и безупречную работу, улучшение качества работы, новаторство, инициативу, повышение производительности труда и другие достижения в труде применяются следующие поощрения: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а) объявление благодарности;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б) выдача премии;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в) награждение почетной грамотой;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г) представление к званию лучшего по профессии.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Допускается применение одновременно нескольких видов поощрения.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8.2. Поощрения применяются руководителем учреждения самостоятельно или по представлению администрации образовательного учреждения, выборного профсоюзного органа.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8.3. Поощрения объявляются в приказе, доводятся до сведения трудового коллектива. Сведения о поощрениях вносятся в трудовую книжку.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8.4. За особые трудовые заслуги перед обществом и государством работники могут быть предоставлены к государственным наградам в предусмотренном законодательством порядке.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Сведения о награждениях за успехи в работе вносятся в трудовую книжку.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 xml:space="preserve">8.5. При применении морального и материального поощрения, при </w:t>
      </w:r>
      <w:r w:rsidRPr="007B3E5A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представлении работников к государственным наградам и почетным званиям </w:t>
      </w:r>
      <w:r w:rsidRPr="007B3E5A">
        <w:rPr>
          <w:rFonts w:ascii="Times New Roman" w:hAnsi="Times New Roman" w:cs="Times New Roman"/>
          <w:sz w:val="24"/>
          <w:szCs w:val="24"/>
          <w:lang w:eastAsia="ru-RU"/>
        </w:rPr>
        <w:t>учитывается мнение выборного профсоюзного органа.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B10A0" w:rsidRPr="007B3E5A" w:rsidRDefault="008B10A0" w:rsidP="008B10A0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ОТВЕТСТВЕННОСТЬ РАБОТНИКА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 НАРУШЕНИЕ ТРУДОВОЙ ДИСЦИПЛИНЫ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9.1. За совершение дисциплинарного проступка, то есть неисполнение или ненадлежащее исполнение работником по его вине возложенных на него трудовых обязанностей, руководитель имеет право (ст. 192 ТК РФ) применить следующие дисциплинарные взыскания: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- замечание;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- выговор;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- увольнение по соответствующим основаниям (п.п. 5, 6, 9 и 10 ст. 81 ТК РФ).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9.2. До применения дисциплинарного взыскания руководитель должен затребовать от работника объяснения в письменной форме. В случае отказа работника дать указанное объяснение об этом составляется соответствующий акт, который подписывается не менее чем двумя работниками учреждения - свидетелями такого отказа.</w:t>
      </w:r>
    </w:p>
    <w:p w:rsidR="008B10A0" w:rsidRPr="007B3E5A" w:rsidRDefault="008B10A0" w:rsidP="008B10A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Отказ работника дать объяснение не является препятствием для применения дисциплинарного взыскания.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9.3. Работник не может быть подвергнут дисциплинарному взысканию, если невыполнение им должностных обязанностей вызвано независящими от него причинами. До применения дисциплинарного взыскания руководитель обязан всесторонне и объективно разобраться в причинах и мотивах совершенного проступка.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9.4. 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 (ежегодном, учебном, без сохранения заработной платы или ином).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9.5. Дисциплинарное взыскание не может быть применено позднее шести месяцев со дня совершения проступка, а по результатам ревизии, проверки финансово-хозяйственной деятельности или аудиторской проверки - позднее двух лет со дня его совершения.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9.6. За каждый дисциплинарный проступок может быть применено только одно дисциплинарное взыскание.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9.7. Право применять дисциплинарные взыскания имеет руководитель учреждения. В отсутствие руководителя дисциплинарные взыскания могут применяться должностным лицом, исполняющим его обязанности.</w:t>
      </w:r>
    </w:p>
    <w:p w:rsidR="008B10A0" w:rsidRPr="007B3E5A" w:rsidRDefault="008B10A0" w:rsidP="008B10A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Должностные лица, в подчинении которых находятся работники, обязаны своевременно доводить до сведения руководителя учреждения факты совершения дисциплинарных проступков.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9.8. При определении вида дисциплинарного взыскания учитывается характер совершенного проступка, причиненный им вред, обстоятельства, при которых он совершен, степень вины работника.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9.9. Приказ о применении дисциплинарного взыскания объявляется работнику под расписку в течение трех рабочих дней со дня его издания. В случае отказа работника подписать указанный приказ составляется соответствующий акт. Аналогично составляется акт и при невозможности своевременно ознакомить работника с приказом (например, в виду его отсутствия на работе).</w:t>
      </w:r>
    </w:p>
    <w:p w:rsidR="008B10A0" w:rsidRPr="007B3E5A" w:rsidRDefault="008B10A0" w:rsidP="008B10A0">
      <w:pPr>
        <w:spacing w:after="0" w:line="240" w:lineRule="atLeast"/>
        <w:jc w:val="both"/>
        <w:outlineLvl w:val="0"/>
        <w:rPr>
          <w:rFonts w:ascii="Times New Roman" w:hAnsi="Times New Roman" w:cs="Times New Roman"/>
          <w:color w:val="000000"/>
          <w:kern w:val="16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 xml:space="preserve">9.10. </w:t>
      </w:r>
      <w:r w:rsidRPr="007B3E5A">
        <w:rPr>
          <w:rFonts w:ascii="Times New Roman" w:hAnsi="Times New Roman" w:cs="Times New Roman"/>
          <w:color w:val="000000"/>
          <w:kern w:val="16"/>
          <w:sz w:val="24"/>
          <w:szCs w:val="24"/>
          <w:lang w:eastAsia="ru-RU"/>
        </w:rPr>
        <w:t>К работникам, имеющим взыскания, меры поощрения не применя</w:t>
      </w:r>
      <w:r w:rsidRPr="007B3E5A">
        <w:rPr>
          <w:rFonts w:ascii="Times New Roman" w:hAnsi="Times New Roman" w:cs="Times New Roman"/>
          <w:color w:val="000000"/>
          <w:kern w:val="16"/>
          <w:sz w:val="24"/>
          <w:szCs w:val="24"/>
          <w:lang w:eastAsia="ru-RU"/>
        </w:rPr>
        <w:softHyphen/>
        <w:t>ются в течение срока действия этих взысканий.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9.11.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 (комиссию по трудовым спорам, суд общей юрисдикции).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9.12. Если в течение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 взыскания.</w:t>
      </w:r>
    </w:p>
    <w:p w:rsidR="008B10A0" w:rsidRPr="007B3E5A" w:rsidRDefault="008B10A0" w:rsidP="008B10A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Дисциплинарное взыскание может быть снято до истечения месяца или года со дня его применения по собственной инициативе руководителя, по просьбе самого работника, ходатайству выборного профсоюзного органа.</w:t>
      </w:r>
    </w:p>
    <w:p w:rsidR="008B10A0" w:rsidRPr="007B3E5A" w:rsidRDefault="008B10A0" w:rsidP="008B10A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B10A0" w:rsidRPr="007B3E5A" w:rsidRDefault="008B10A0" w:rsidP="008B10A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B10A0" w:rsidRPr="007B3E5A" w:rsidRDefault="008B10A0" w:rsidP="008B10A0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ОТВЕТСТВЕННОСТЬ РУКОВОДИТЕЛЯ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ind w:left="390"/>
        <w:contextualSpacing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 НАРУШЕНИЕ ПРАВ РАБОТНИКА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Cs/>
          <w:sz w:val="24"/>
          <w:szCs w:val="24"/>
          <w:lang w:eastAsia="ru-RU"/>
        </w:rPr>
        <w:t>10.1. Руководитель несет перед работником материальную ответственность, если в результате виновного противоправного поведения (действия или бездействия) его должностных лиц работнику причинен ущерб.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Cs/>
          <w:sz w:val="24"/>
          <w:szCs w:val="24"/>
          <w:lang w:eastAsia="ru-RU"/>
        </w:rPr>
        <w:t>10.2. Руководитель возмещает работнику не полученный им заработок в случаях незаконного лишения его возможности трудиться, и в частности: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Cs/>
          <w:sz w:val="24"/>
          <w:szCs w:val="24"/>
          <w:lang w:eastAsia="ru-RU"/>
        </w:rPr>
        <w:t>- незаконного отстранения от работы (недопущения к работе);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Cs/>
          <w:sz w:val="24"/>
          <w:szCs w:val="24"/>
          <w:lang w:eastAsia="ru-RU"/>
        </w:rPr>
        <w:t>-незаконного увольнения или перевода на другую работу;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Cs/>
          <w:sz w:val="24"/>
          <w:szCs w:val="24"/>
          <w:lang w:eastAsia="ru-RU"/>
        </w:rPr>
        <w:t>-отказ от исполнения или несвоевременного исполнения решения о восстановлении работника на прежней работе;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Cs/>
          <w:sz w:val="24"/>
          <w:szCs w:val="24"/>
          <w:lang w:eastAsia="ru-RU"/>
        </w:rPr>
        <w:t>-задержки выдачи работнику трудовой книжки, внесения в трудовую книжку неправильной формулировки причины увольнения;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Cs/>
          <w:sz w:val="24"/>
          <w:szCs w:val="24"/>
          <w:lang w:eastAsia="ru-RU"/>
        </w:rPr>
        <w:t>-других случаях, предусмотренных федеральными законами.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Cs/>
          <w:sz w:val="24"/>
          <w:szCs w:val="24"/>
          <w:lang w:eastAsia="ru-RU"/>
        </w:rPr>
        <w:t>10.3. Работодатель возмещает ущерб, причиненный имуществу работника по его вине. Решение о возмещении ущерба принимается в десятидневный срок после направления руководителю заявления о возмещении ущерба.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8B10A0" w:rsidRPr="007B3E5A" w:rsidRDefault="008B10A0" w:rsidP="008B10A0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ГАРАНТИИ РАБОТНИКУ ПРИ ВРЕМЕННОЙ НЕТРУДОСПОСОБНОСТИ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Cs/>
          <w:sz w:val="24"/>
          <w:szCs w:val="24"/>
          <w:lang w:eastAsia="ru-RU"/>
        </w:rPr>
        <w:t>11.1. При временной нетрудоспособности работнику выплачивается пособие по временной нетрудоспособности в соответствии с федеральным законом.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Cs/>
          <w:sz w:val="24"/>
          <w:szCs w:val="24"/>
          <w:lang w:eastAsia="ru-RU"/>
        </w:rPr>
        <w:t>Основанием для назначения пособия по временной нетрудоспособности является выданный в установленном порядке больничный листок (листок нетрудоспособности).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Cs/>
          <w:sz w:val="24"/>
          <w:szCs w:val="24"/>
          <w:lang w:eastAsia="ru-RU"/>
        </w:rPr>
        <w:t>11.2. Пособие по временной нетрудоспособности, кроме случаев трудового увечья или профессионального заболевания, выдается: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Cs/>
          <w:sz w:val="24"/>
          <w:szCs w:val="24"/>
          <w:lang w:eastAsia="ru-RU"/>
        </w:rPr>
        <w:lastRenderedPageBreak/>
        <w:t>- в размере 100% заработка, но не более максимального размера пособия, установленного действующим законодательством;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Cs/>
          <w:sz w:val="24"/>
          <w:szCs w:val="24"/>
          <w:lang w:eastAsia="ru-RU"/>
        </w:rPr>
        <w:t>- работникам, имеющим непрерывный трудовой стаж 8 и более лет;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Cs/>
          <w:sz w:val="24"/>
          <w:szCs w:val="24"/>
          <w:lang w:eastAsia="ru-RU"/>
        </w:rPr>
        <w:t>- работника, имеющим на своем иждивении трех или более детей, не достигших 16 (учащиеся 18) лет.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Cs/>
          <w:sz w:val="24"/>
          <w:szCs w:val="24"/>
          <w:lang w:eastAsia="ru-RU"/>
        </w:rPr>
        <w:t>11.2.2. В размере 80% заработка – работникам, имеющим непрерывный трудовой стаж от 5 до 8 лет.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Cs/>
          <w:sz w:val="24"/>
          <w:szCs w:val="24"/>
          <w:lang w:eastAsia="ru-RU"/>
        </w:rPr>
        <w:t>11.2.3. В размере 60% заработка – работникам, имеющим непрерывный трудовой стаж до 5 лет.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12 .ИНЫЕ ВОПРОСЫ РЕГУЛИРОВАНИЯ ТРУДОВЫХ ОТНОШЕНИЙ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12.1. Работник имеет право жаловаться на допущенные, по его мнению, нарушения трудового законодательства и настоящих Правил непосредственно руководителю и Администрации. Работник вправе представлять предложения по улучшению организации труда и по другим вопросам, регулируемым настоящим Положением.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Указанные жалобы и предложения представляются в письменной форме.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12.2. При наличии индивидуальных (коллективных) трудовых споров их рассмотрение и разрешение производится в соответствии с ТК РФ, федеральными законами. Настоящими Правилами, при этом стороны спора должны принимать все необходимые меры для их разрешения, в первую очередь, путем переговоров.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12.3.Перед тем, как покинуть рабочее место в конце рабочего дня, работник должен закрыть окна и двери, своего кабинета, группы и выключить свет.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12.4.Запрещается:</w:t>
      </w:r>
      <w:r w:rsidRPr="007B3E5A">
        <w:rPr>
          <w:rFonts w:ascii="Times New Roman" w:hAnsi="Times New Roman" w:cs="Times New Roman"/>
          <w:sz w:val="24"/>
          <w:szCs w:val="24"/>
          <w:lang w:eastAsia="ru-RU"/>
        </w:rPr>
        <w:br/>
        <w:t>- уносить с места работы имущество, предметы или материалы, принадлежащие учреждению, без получения на то соответствующего разрешения;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- курить в помещении и на территории помещения;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- вести длительные личные телефонные разговоры (свыше 5 минут за рабочий день);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- использовать Интернет, электронную почту и иные виды связи в непрофильных целях;</w:t>
      </w:r>
    </w:p>
    <w:p w:rsidR="008B10A0" w:rsidRPr="007B3E5A" w:rsidRDefault="008B10A0" w:rsidP="008B10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sz w:val="24"/>
          <w:szCs w:val="24"/>
          <w:lang w:eastAsia="ru-RU"/>
        </w:rPr>
        <w:t>- приносить с собой или употреблять алкогольные напитки, приходить в организацию или находить в ней в состоянии алкогольного, наркотического или токсического опьянении;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noProof/>
          <w:sz w:val="24"/>
          <w:szCs w:val="24"/>
          <w:lang w:eastAsia="ru-RU"/>
        </w:rPr>
        <w:t>- оставлять рабочее место в целях, не связанных с выполнением трудовых обязанностей. Работник может отсутствовать на работе только с предварительного согласия руководителя (его заместителя).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noProof/>
          <w:sz w:val="24"/>
          <w:szCs w:val="24"/>
          <w:lang w:eastAsia="ru-RU"/>
        </w:rPr>
        <w:t>12.5. Работники, независимо от должностного положения, обязаны проявлять вежливость, уважение, терпимость как в отношениях между собой, так и при отношениях с воспитанниками и родителями.</w:t>
      </w:r>
    </w:p>
    <w:p w:rsidR="008B10A0" w:rsidRPr="007B3E5A" w:rsidRDefault="008B10A0" w:rsidP="008B10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B3E5A">
        <w:rPr>
          <w:rFonts w:ascii="Times New Roman" w:hAnsi="Times New Roman" w:cs="Times New Roman"/>
          <w:noProof/>
          <w:sz w:val="24"/>
          <w:szCs w:val="24"/>
          <w:lang w:eastAsia="ru-RU"/>
        </w:rPr>
        <w:t>12.6.  С Правилами внутреннего трудового распорядка должны быть ознакомлены все работниками учреждения, включая вновь принимаемых на работу. Все работники учреждения, независимо от должностного положения, обязаны в своей повседневной работе соблюдать настоящие Правила.</w:t>
      </w:r>
    </w:p>
    <w:p w:rsidR="008B10A0" w:rsidRPr="007B3E5A" w:rsidRDefault="008B10A0" w:rsidP="008B10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10A0" w:rsidRPr="007B3E5A" w:rsidRDefault="008B10A0" w:rsidP="008B10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10A0" w:rsidRPr="007B3E5A" w:rsidRDefault="008B10A0" w:rsidP="008B10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10A0" w:rsidRPr="007B3E5A" w:rsidRDefault="008B10A0" w:rsidP="008B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10A0" w:rsidRPr="007B3E5A" w:rsidRDefault="008B10A0" w:rsidP="008B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10A0" w:rsidRPr="007B3E5A" w:rsidRDefault="008B10A0" w:rsidP="008B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10A0" w:rsidRPr="007B3E5A" w:rsidRDefault="008B10A0" w:rsidP="008B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10A0" w:rsidRPr="007B3E5A" w:rsidRDefault="008B10A0" w:rsidP="008B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10A0" w:rsidRPr="007B3E5A" w:rsidRDefault="008B10A0" w:rsidP="008B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10A0" w:rsidRPr="007B3E5A" w:rsidRDefault="008B10A0" w:rsidP="008B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10A0" w:rsidRPr="007B3E5A" w:rsidRDefault="008B10A0" w:rsidP="008B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10A0" w:rsidRPr="007B3E5A" w:rsidRDefault="008B10A0" w:rsidP="008B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10A0" w:rsidRPr="007B3E5A" w:rsidRDefault="008B10A0" w:rsidP="008B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10A0" w:rsidRPr="007B3E5A" w:rsidRDefault="008B10A0" w:rsidP="008B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10A0" w:rsidRPr="007B3E5A" w:rsidRDefault="008B10A0" w:rsidP="008B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10A0" w:rsidRPr="007B3E5A" w:rsidRDefault="008B10A0" w:rsidP="008B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10A0" w:rsidRPr="007B3E5A" w:rsidRDefault="008B10A0" w:rsidP="008B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10A0" w:rsidRPr="007B3E5A" w:rsidRDefault="008B10A0" w:rsidP="008B10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18" w:rsidRDefault="00CF0118"/>
    <w:sectPr w:rsidR="00CF0118" w:rsidSect="00DD0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26520"/>
    <w:multiLevelType w:val="hybridMultilevel"/>
    <w:tmpl w:val="9B5229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D8102BC"/>
    <w:multiLevelType w:val="hybridMultilevel"/>
    <w:tmpl w:val="2D929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AE16C4"/>
    <w:multiLevelType w:val="multilevel"/>
    <w:tmpl w:val="02143736"/>
    <w:lvl w:ilvl="0">
      <w:start w:val="3"/>
      <w:numFmt w:val="decimal"/>
      <w:lvlText w:val="%1."/>
      <w:lvlJc w:val="left"/>
      <w:pPr>
        <w:ind w:left="390" w:hanging="390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3">
    <w:nsid w:val="2083689B"/>
    <w:multiLevelType w:val="hybridMultilevel"/>
    <w:tmpl w:val="9654B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CF075D"/>
    <w:multiLevelType w:val="multilevel"/>
    <w:tmpl w:val="6C90695C"/>
    <w:lvl w:ilvl="0">
      <w:start w:val="6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5">
    <w:nsid w:val="2ED2706A"/>
    <w:multiLevelType w:val="hybridMultilevel"/>
    <w:tmpl w:val="E4985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396B45"/>
    <w:multiLevelType w:val="hybridMultilevel"/>
    <w:tmpl w:val="0D107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B5F93"/>
    <w:multiLevelType w:val="hybridMultilevel"/>
    <w:tmpl w:val="ADEE0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59789D"/>
    <w:multiLevelType w:val="multilevel"/>
    <w:tmpl w:val="02143736"/>
    <w:lvl w:ilvl="0">
      <w:start w:val="3"/>
      <w:numFmt w:val="decimal"/>
      <w:lvlText w:val="%1."/>
      <w:lvlJc w:val="left"/>
      <w:pPr>
        <w:ind w:left="390" w:hanging="390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9">
    <w:nsid w:val="427C5A2F"/>
    <w:multiLevelType w:val="hybridMultilevel"/>
    <w:tmpl w:val="28440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955168"/>
    <w:multiLevelType w:val="hybridMultilevel"/>
    <w:tmpl w:val="6D167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114409"/>
    <w:multiLevelType w:val="hybridMultilevel"/>
    <w:tmpl w:val="82707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6871A5"/>
    <w:multiLevelType w:val="multilevel"/>
    <w:tmpl w:val="20BA0902"/>
    <w:lvl w:ilvl="0">
      <w:start w:val="7"/>
      <w:numFmt w:val="decimal"/>
      <w:lvlText w:val="%1."/>
      <w:lvlJc w:val="left"/>
      <w:pPr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13">
    <w:nsid w:val="4B937E7D"/>
    <w:multiLevelType w:val="multilevel"/>
    <w:tmpl w:val="CEB4859E"/>
    <w:lvl w:ilvl="0">
      <w:start w:val="2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/>
      </w:rPr>
    </w:lvl>
  </w:abstractNum>
  <w:abstractNum w:abstractNumId="14">
    <w:nsid w:val="5445286E"/>
    <w:multiLevelType w:val="multilevel"/>
    <w:tmpl w:val="98A20BA2"/>
    <w:lvl w:ilvl="0">
      <w:start w:val="4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15">
    <w:nsid w:val="646553DF"/>
    <w:multiLevelType w:val="multilevel"/>
    <w:tmpl w:val="D1A410C8"/>
    <w:lvl w:ilvl="0">
      <w:start w:val="4"/>
      <w:numFmt w:val="decimal"/>
      <w:lvlText w:val="%1."/>
      <w:lvlJc w:val="left"/>
      <w:pPr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1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25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39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53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5280" w:hanging="2160"/>
      </w:pPr>
      <w:rPr>
        <w:rFonts w:cs="Times New Roman"/>
      </w:rPr>
    </w:lvl>
  </w:abstractNum>
  <w:abstractNum w:abstractNumId="16">
    <w:nsid w:val="69D270AC"/>
    <w:multiLevelType w:val="hybridMultilevel"/>
    <w:tmpl w:val="688C3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6337EC"/>
    <w:multiLevelType w:val="hybridMultilevel"/>
    <w:tmpl w:val="2BB63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BF3581"/>
    <w:multiLevelType w:val="hybridMultilevel"/>
    <w:tmpl w:val="BAC4A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794B68"/>
    <w:multiLevelType w:val="multilevel"/>
    <w:tmpl w:val="2760FE16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eastAsia="Times New Roman" w:cs="Times New Roman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eastAsia="Times New Roman" w:cs="Times New Roman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eastAsia="Times New Roman" w:cs="Times New Roman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eastAsia="Times New Roman" w:cs="Times New Roman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eastAsia="Times New Roman" w:cs="Times New Roman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eastAsia="Times New Roman" w:cs="Times New Roman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eastAsia="Times New Roman" w:cs="Times New Roman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eastAsia="Times New Roman" w:cs="Times New Roman"/>
      </w:rPr>
    </w:lvl>
  </w:abstractNum>
  <w:abstractNum w:abstractNumId="20">
    <w:nsid w:val="737B131A"/>
    <w:multiLevelType w:val="singleLevel"/>
    <w:tmpl w:val="09B6CB54"/>
    <w:lvl w:ilvl="0">
      <w:start w:val="1"/>
      <w:numFmt w:val="decimal"/>
      <w:lvlText w:val="1.%1.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21">
    <w:nsid w:val="7E804C11"/>
    <w:multiLevelType w:val="hybridMultilevel"/>
    <w:tmpl w:val="E45C3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1"/>
    </w:lvlOverride>
  </w:num>
  <w:num w:numId="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6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5"/>
  </w:num>
  <w:num w:numId="11">
    <w:abstractNumId w:val="10"/>
  </w:num>
  <w:num w:numId="12">
    <w:abstractNumId w:val="21"/>
  </w:num>
  <w:num w:numId="13">
    <w:abstractNumId w:val="16"/>
  </w:num>
  <w:num w:numId="14">
    <w:abstractNumId w:val="3"/>
  </w:num>
  <w:num w:numId="15">
    <w:abstractNumId w:val="9"/>
  </w:num>
  <w:num w:numId="16">
    <w:abstractNumId w:val="11"/>
  </w:num>
  <w:num w:numId="17">
    <w:abstractNumId w:val="17"/>
  </w:num>
  <w:num w:numId="18">
    <w:abstractNumId w:val="7"/>
  </w:num>
  <w:num w:numId="19">
    <w:abstractNumId w:val="6"/>
  </w:num>
  <w:num w:numId="20">
    <w:abstractNumId w:val="18"/>
  </w:num>
  <w:num w:numId="21">
    <w:abstractNumId w:val="8"/>
  </w:num>
  <w:num w:numId="22">
    <w:abstractNumId w:val="1"/>
  </w:num>
  <w:num w:numId="2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0D4F"/>
    <w:rsid w:val="002F2B06"/>
    <w:rsid w:val="004D0D4F"/>
    <w:rsid w:val="0070474A"/>
    <w:rsid w:val="008B10A0"/>
    <w:rsid w:val="00B357FA"/>
    <w:rsid w:val="00CF0118"/>
    <w:rsid w:val="00DD0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0A0"/>
    <w:pPr>
      <w:spacing w:after="200" w:line="276" w:lineRule="auto"/>
    </w:pPr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B06"/>
    <w:rPr>
      <w:rFonts w:ascii="Tahoma" w:hAnsi="Tahoma" w:cs="Tahoma"/>
      <w:kern w:val="0"/>
      <w:sz w:val="16"/>
      <w:szCs w:val="16"/>
    </w:rPr>
  </w:style>
  <w:style w:type="paragraph" w:styleId="a5">
    <w:name w:val="List Paragraph"/>
    <w:basedOn w:val="a"/>
    <w:uiPriority w:val="34"/>
    <w:qFormat/>
    <w:rsid w:val="0070474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garantf1://12025268.0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garantf1://12025268.58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5055</Words>
  <Characters>28816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Dou-28</dc:creator>
  <cp:keywords/>
  <dc:description/>
  <cp:lastModifiedBy>User</cp:lastModifiedBy>
  <cp:revision>3</cp:revision>
  <dcterms:created xsi:type="dcterms:W3CDTF">2024-07-29T03:21:00Z</dcterms:created>
  <dcterms:modified xsi:type="dcterms:W3CDTF">2024-07-29T03:31:00Z</dcterms:modified>
</cp:coreProperties>
</file>